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99C" w:rsidRDefault="0025599C" w:rsidP="0025599C">
      <w:pPr>
        <w:spacing w:after="0"/>
        <w:ind w:firstLine="708"/>
        <w:jc w:val="right"/>
        <w:rPr>
          <w:rFonts w:ascii="Times New Roman" w:hAnsi="Times New Roman" w:cs="Times New Roman"/>
          <w:sz w:val="24"/>
          <w:szCs w:val="24"/>
          <w:lang w:val="sr-Cyrl-BA"/>
        </w:rPr>
      </w:pPr>
      <w:r>
        <w:rPr>
          <w:rFonts w:ascii="Times New Roman" w:hAnsi="Times New Roman" w:cs="Times New Roman"/>
          <w:sz w:val="24"/>
          <w:szCs w:val="24"/>
          <w:lang w:val="sr-Cyrl-BA"/>
        </w:rPr>
        <w:t>ПРИЈЕДЛОГ</w:t>
      </w:r>
    </w:p>
    <w:p w:rsidR="0025599C" w:rsidRDefault="0025599C" w:rsidP="0098372A">
      <w:pPr>
        <w:spacing w:after="0"/>
        <w:ind w:firstLine="708"/>
        <w:jc w:val="both"/>
        <w:rPr>
          <w:rFonts w:ascii="Times New Roman" w:hAnsi="Times New Roman" w:cs="Times New Roman"/>
          <w:sz w:val="24"/>
          <w:szCs w:val="24"/>
          <w:lang w:val="sr-Cyrl-BA"/>
        </w:rPr>
      </w:pPr>
    </w:p>
    <w:p w:rsidR="0011068D" w:rsidRDefault="005045C1" w:rsidP="0098372A">
      <w:pPr>
        <w:spacing w:after="0"/>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На основу члана 9. став 1. тачка б. Закона о здравственој заштити („Службени гласник Републике Српске“, број: 106/09), </w:t>
      </w:r>
      <w:r w:rsidR="00AA05F6">
        <w:rPr>
          <w:rFonts w:ascii="Times New Roman" w:hAnsi="Times New Roman" w:cs="Times New Roman"/>
          <w:sz w:val="24"/>
          <w:szCs w:val="24"/>
          <w:lang w:val="sr-Cyrl-BA"/>
        </w:rPr>
        <w:t>члана 30. став 1. алинеја 9. Закона о локалној самоуправи („Службени гласник Републике Српске“, број: 101/04, 42/05, 118/05 и 98/13</w:t>
      </w:r>
      <w:r w:rsidR="00AA05F6">
        <w:rPr>
          <w:rFonts w:ascii="Times New Roman" w:hAnsi="Times New Roman" w:cs="Times New Roman"/>
          <w:sz w:val="24"/>
          <w:szCs w:val="24"/>
        </w:rPr>
        <w:t>,</w:t>
      </w:r>
      <w:r w:rsidR="00AA05F6">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члана 4. Одлуке о плану мреже здравствених установа („Службени гласник Републике Српске“, бро</w:t>
      </w:r>
      <w:r w:rsidR="00AA05F6">
        <w:rPr>
          <w:rFonts w:ascii="Times New Roman" w:hAnsi="Times New Roman" w:cs="Times New Roman"/>
          <w:sz w:val="24"/>
          <w:szCs w:val="24"/>
          <w:lang w:val="sr-Cyrl-BA"/>
        </w:rPr>
        <w:t>ј: 2/01, 65/01, 1/03 и 106/06)</w:t>
      </w:r>
      <w:r w:rsidR="00AA05F6">
        <w:rPr>
          <w:rFonts w:ascii="Times New Roman" w:hAnsi="Times New Roman" w:cs="Times New Roman"/>
          <w:sz w:val="24"/>
          <w:szCs w:val="24"/>
        </w:rPr>
        <w:t xml:space="preserve"> </w:t>
      </w:r>
      <w:r w:rsidR="00AA05F6">
        <w:rPr>
          <w:rFonts w:ascii="Times New Roman" w:hAnsi="Times New Roman" w:cs="Times New Roman"/>
          <w:sz w:val="24"/>
          <w:szCs w:val="24"/>
          <w:lang w:val="sr-Cyrl-BA"/>
        </w:rPr>
        <w:t>и члана 38.</w:t>
      </w:r>
      <w:r>
        <w:rPr>
          <w:rFonts w:ascii="Times New Roman" w:hAnsi="Times New Roman" w:cs="Times New Roman"/>
          <w:sz w:val="24"/>
          <w:szCs w:val="24"/>
          <w:lang w:val="sr-Cyrl-BA"/>
        </w:rPr>
        <w:t>, Статута Града Бијељина („Службени гласник Града Бијељина“, број 8/13 и 27/13), Скупштина Града Бијељина на сједници одржаној дана _____________2016. Године, донијела је</w:t>
      </w:r>
    </w:p>
    <w:p w:rsidR="005045C1" w:rsidRDefault="005045C1" w:rsidP="005045C1">
      <w:pPr>
        <w:ind w:firstLine="708"/>
        <w:jc w:val="both"/>
        <w:rPr>
          <w:rFonts w:ascii="Times New Roman" w:hAnsi="Times New Roman" w:cs="Times New Roman"/>
          <w:sz w:val="24"/>
          <w:szCs w:val="24"/>
          <w:lang w:val="sr-Cyrl-BA"/>
        </w:rPr>
      </w:pPr>
    </w:p>
    <w:p w:rsidR="005045C1" w:rsidRDefault="005045C1" w:rsidP="005045C1">
      <w:pPr>
        <w:jc w:val="both"/>
        <w:rPr>
          <w:rFonts w:ascii="Times New Roman" w:hAnsi="Times New Roman" w:cs="Times New Roman"/>
          <w:sz w:val="24"/>
          <w:szCs w:val="24"/>
          <w:lang w:val="sr-Cyrl-BA"/>
        </w:rPr>
      </w:pPr>
    </w:p>
    <w:p w:rsidR="005045C1" w:rsidRPr="005045C1" w:rsidRDefault="005045C1" w:rsidP="005045C1">
      <w:pPr>
        <w:spacing w:after="0"/>
        <w:ind w:firstLine="708"/>
        <w:jc w:val="center"/>
        <w:rPr>
          <w:rFonts w:ascii="Times New Roman" w:hAnsi="Times New Roman" w:cs="Times New Roman"/>
          <w:b/>
          <w:sz w:val="24"/>
          <w:szCs w:val="24"/>
          <w:lang w:val="sr-Cyrl-BA"/>
        </w:rPr>
      </w:pPr>
      <w:r w:rsidRPr="005045C1">
        <w:rPr>
          <w:rFonts w:ascii="Times New Roman" w:hAnsi="Times New Roman" w:cs="Times New Roman"/>
          <w:b/>
          <w:sz w:val="24"/>
          <w:szCs w:val="24"/>
          <w:lang w:val="sr-Cyrl-BA"/>
        </w:rPr>
        <w:t>ОДЛУКУ</w:t>
      </w:r>
    </w:p>
    <w:p w:rsidR="005045C1" w:rsidRPr="005045C1" w:rsidRDefault="005045C1" w:rsidP="005045C1">
      <w:pPr>
        <w:spacing w:after="0"/>
        <w:ind w:firstLine="708"/>
        <w:jc w:val="center"/>
        <w:rPr>
          <w:rFonts w:ascii="Times New Roman" w:hAnsi="Times New Roman" w:cs="Times New Roman"/>
          <w:b/>
          <w:sz w:val="24"/>
          <w:szCs w:val="24"/>
          <w:lang w:val="sr-Cyrl-BA"/>
        </w:rPr>
      </w:pPr>
      <w:r w:rsidRPr="005045C1">
        <w:rPr>
          <w:rFonts w:ascii="Times New Roman" w:hAnsi="Times New Roman" w:cs="Times New Roman"/>
          <w:b/>
          <w:sz w:val="24"/>
          <w:szCs w:val="24"/>
          <w:lang w:val="sr-Cyrl-BA"/>
        </w:rPr>
        <w:t>О ДОПУНИ ОДЛУКЕ О ЛОКАЛНОЈ МРЕЖИ АМБУЛАНТИ</w:t>
      </w:r>
    </w:p>
    <w:p w:rsidR="005045C1" w:rsidRDefault="005045C1" w:rsidP="005045C1">
      <w:pPr>
        <w:spacing w:after="0"/>
        <w:ind w:firstLine="708"/>
        <w:jc w:val="center"/>
        <w:rPr>
          <w:rFonts w:ascii="Times New Roman" w:hAnsi="Times New Roman" w:cs="Times New Roman"/>
          <w:b/>
          <w:sz w:val="24"/>
          <w:szCs w:val="24"/>
          <w:lang w:val="sr-Cyrl-BA"/>
        </w:rPr>
      </w:pPr>
      <w:r w:rsidRPr="005045C1">
        <w:rPr>
          <w:rFonts w:ascii="Times New Roman" w:hAnsi="Times New Roman" w:cs="Times New Roman"/>
          <w:b/>
          <w:sz w:val="24"/>
          <w:szCs w:val="24"/>
          <w:lang w:val="sr-Cyrl-BA"/>
        </w:rPr>
        <w:t xml:space="preserve">ПОРОДИЧНЕ МЕДИЦИНЕ НА ТЕРИТОРИЈИ </w:t>
      </w:r>
      <w:r w:rsidR="00FF157A">
        <w:rPr>
          <w:rFonts w:ascii="Times New Roman" w:hAnsi="Times New Roman" w:cs="Times New Roman"/>
          <w:b/>
          <w:sz w:val="24"/>
          <w:szCs w:val="24"/>
          <w:lang w:val="sr-Cyrl-BA"/>
        </w:rPr>
        <w:t>ОПШТИНЕ</w:t>
      </w:r>
      <w:r w:rsidRPr="005045C1">
        <w:rPr>
          <w:rFonts w:ascii="Times New Roman" w:hAnsi="Times New Roman" w:cs="Times New Roman"/>
          <w:b/>
          <w:sz w:val="24"/>
          <w:szCs w:val="24"/>
          <w:lang w:val="sr-Cyrl-BA"/>
        </w:rPr>
        <w:t xml:space="preserve"> БИЈЕЉИНА</w:t>
      </w:r>
    </w:p>
    <w:p w:rsidR="005045C1" w:rsidRDefault="005045C1" w:rsidP="005045C1">
      <w:pPr>
        <w:spacing w:after="0"/>
        <w:rPr>
          <w:rFonts w:ascii="Times New Roman" w:hAnsi="Times New Roman" w:cs="Times New Roman"/>
          <w:b/>
          <w:sz w:val="24"/>
          <w:szCs w:val="24"/>
          <w:lang w:val="sr-Cyrl-BA"/>
        </w:rPr>
      </w:pPr>
    </w:p>
    <w:p w:rsidR="0098372A" w:rsidRDefault="0098372A" w:rsidP="005045C1">
      <w:pPr>
        <w:spacing w:after="0"/>
        <w:rPr>
          <w:rFonts w:ascii="Times New Roman" w:hAnsi="Times New Roman" w:cs="Times New Roman"/>
          <w:b/>
          <w:sz w:val="24"/>
          <w:szCs w:val="24"/>
          <w:lang w:val="sr-Cyrl-BA"/>
        </w:rPr>
      </w:pPr>
    </w:p>
    <w:p w:rsidR="0098372A" w:rsidRPr="0098372A" w:rsidRDefault="0098372A" w:rsidP="0098372A">
      <w:pPr>
        <w:spacing w:after="0"/>
        <w:jc w:val="center"/>
        <w:rPr>
          <w:rFonts w:ascii="Times New Roman" w:hAnsi="Times New Roman" w:cs="Times New Roman"/>
          <w:sz w:val="24"/>
          <w:szCs w:val="24"/>
          <w:lang w:val="sr-Cyrl-BA"/>
        </w:rPr>
      </w:pPr>
      <w:r w:rsidRPr="0098372A">
        <w:rPr>
          <w:rFonts w:ascii="Times New Roman" w:hAnsi="Times New Roman" w:cs="Times New Roman"/>
          <w:sz w:val="24"/>
          <w:szCs w:val="24"/>
          <w:lang w:val="sr-Cyrl-BA"/>
        </w:rPr>
        <w:t>Члан 1.</w:t>
      </w:r>
    </w:p>
    <w:p w:rsidR="0098372A" w:rsidRDefault="0098372A" w:rsidP="005045C1">
      <w:pPr>
        <w:spacing w:after="0"/>
        <w:rPr>
          <w:rFonts w:ascii="Times New Roman" w:hAnsi="Times New Roman" w:cs="Times New Roman"/>
          <w:b/>
          <w:sz w:val="24"/>
          <w:szCs w:val="24"/>
          <w:lang w:val="sr-Cyrl-BA"/>
        </w:rPr>
      </w:pPr>
    </w:p>
    <w:p w:rsidR="005045C1" w:rsidRDefault="005045C1" w:rsidP="0098372A">
      <w:pPr>
        <w:spacing w:after="0"/>
        <w:jc w:val="both"/>
        <w:rPr>
          <w:rFonts w:ascii="Times New Roman" w:hAnsi="Times New Roman" w:cs="Times New Roman"/>
          <w:sz w:val="24"/>
          <w:szCs w:val="24"/>
          <w:lang w:val="sr-Cyrl-BA"/>
        </w:rPr>
      </w:pPr>
      <w:r>
        <w:rPr>
          <w:rFonts w:ascii="Times New Roman" w:hAnsi="Times New Roman" w:cs="Times New Roman"/>
          <w:b/>
          <w:sz w:val="24"/>
          <w:szCs w:val="24"/>
          <w:lang w:val="sr-Cyrl-BA"/>
        </w:rPr>
        <w:tab/>
      </w:r>
      <w:r>
        <w:rPr>
          <w:rFonts w:ascii="Times New Roman" w:hAnsi="Times New Roman" w:cs="Times New Roman"/>
          <w:sz w:val="24"/>
          <w:szCs w:val="24"/>
          <w:lang w:val="sr-Cyrl-BA"/>
        </w:rPr>
        <w:t xml:space="preserve">У Одлуци о локалној мрежи амбуланти породичне медицине </w:t>
      </w:r>
      <w:r w:rsidR="0098372A">
        <w:rPr>
          <w:rFonts w:ascii="Times New Roman" w:hAnsi="Times New Roman" w:cs="Times New Roman"/>
          <w:sz w:val="24"/>
          <w:szCs w:val="24"/>
          <w:lang w:val="sr-Cyrl-BA"/>
        </w:rPr>
        <w:t>на територији општине Бијељина („Службени гласник општине Бијељина“, број: 2/10, 23/10 и 6/12) у члану иза алинеје број 20. додају се нове алинеје и гласе:</w:t>
      </w:r>
    </w:p>
    <w:p w:rsidR="0098372A" w:rsidRDefault="0098372A" w:rsidP="005045C1">
      <w:pPr>
        <w:spacing w:after="0"/>
        <w:rPr>
          <w:rFonts w:ascii="Times New Roman" w:hAnsi="Times New Roman" w:cs="Times New Roman"/>
          <w:sz w:val="24"/>
          <w:szCs w:val="24"/>
          <w:lang w:val="sr-Cyrl-BA"/>
        </w:rPr>
      </w:pPr>
    </w:p>
    <w:p w:rsidR="0098372A" w:rsidRDefault="0098372A" w:rsidP="005045C1">
      <w:pPr>
        <w:spacing w:after="0"/>
        <w:rPr>
          <w:rFonts w:ascii="Times New Roman" w:hAnsi="Times New Roman" w:cs="Times New Roman"/>
          <w:sz w:val="24"/>
          <w:szCs w:val="24"/>
          <w:lang w:val="sr-Cyrl-BA"/>
        </w:rPr>
      </w:pPr>
      <w:r>
        <w:rPr>
          <w:rFonts w:ascii="Times New Roman" w:hAnsi="Times New Roman" w:cs="Times New Roman"/>
          <w:sz w:val="24"/>
          <w:szCs w:val="24"/>
          <w:lang w:val="sr-Cyrl-BA"/>
        </w:rPr>
        <w:t>„ 24. Амбуланта породичне медицине Трњаци</w:t>
      </w:r>
    </w:p>
    <w:p w:rsidR="0098372A" w:rsidRDefault="0098372A" w:rsidP="005045C1">
      <w:pPr>
        <w:spacing w:after="0"/>
        <w:rPr>
          <w:rFonts w:ascii="Times New Roman" w:hAnsi="Times New Roman" w:cs="Times New Roman"/>
          <w:sz w:val="24"/>
          <w:szCs w:val="24"/>
          <w:lang w:val="sr-Cyrl-BA"/>
        </w:rPr>
      </w:pPr>
      <w:r>
        <w:rPr>
          <w:rFonts w:ascii="Times New Roman" w:hAnsi="Times New Roman" w:cs="Times New Roman"/>
          <w:sz w:val="24"/>
          <w:szCs w:val="24"/>
          <w:lang w:val="sr-Cyrl-BA"/>
        </w:rPr>
        <w:t xml:space="preserve">   25. Амбулан</w:t>
      </w:r>
      <w:r w:rsidR="00AA05F6">
        <w:rPr>
          <w:rFonts w:ascii="Times New Roman" w:hAnsi="Times New Roman" w:cs="Times New Roman"/>
          <w:sz w:val="24"/>
          <w:szCs w:val="24"/>
          <w:lang w:val="sr-Cyrl-BA"/>
        </w:rPr>
        <w:t>та породичне медицине Ново насељ</w:t>
      </w:r>
      <w:r>
        <w:rPr>
          <w:rFonts w:ascii="Times New Roman" w:hAnsi="Times New Roman" w:cs="Times New Roman"/>
          <w:sz w:val="24"/>
          <w:szCs w:val="24"/>
          <w:lang w:val="sr-Cyrl-BA"/>
        </w:rPr>
        <w:t>е Јања“</w:t>
      </w:r>
    </w:p>
    <w:p w:rsidR="0098372A" w:rsidRDefault="0098372A" w:rsidP="005045C1">
      <w:pPr>
        <w:spacing w:after="0"/>
        <w:rPr>
          <w:rFonts w:ascii="Times New Roman" w:hAnsi="Times New Roman" w:cs="Times New Roman"/>
          <w:sz w:val="24"/>
          <w:szCs w:val="24"/>
          <w:lang w:val="sr-Cyrl-BA"/>
        </w:rPr>
      </w:pPr>
    </w:p>
    <w:p w:rsidR="0098372A" w:rsidRDefault="0098372A" w:rsidP="005045C1">
      <w:pPr>
        <w:spacing w:after="0"/>
        <w:rPr>
          <w:rFonts w:ascii="Times New Roman" w:hAnsi="Times New Roman" w:cs="Times New Roman"/>
          <w:sz w:val="24"/>
          <w:szCs w:val="24"/>
          <w:lang w:val="sr-Cyrl-BA"/>
        </w:rPr>
      </w:pPr>
    </w:p>
    <w:p w:rsidR="0098372A" w:rsidRDefault="0098372A" w:rsidP="0098372A">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Члан 2.</w:t>
      </w:r>
    </w:p>
    <w:p w:rsidR="0098372A" w:rsidRDefault="0098372A" w:rsidP="0098372A">
      <w:pPr>
        <w:spacing w:after="0"/>
        <w:jc w:val="center"/>
        <w:rPr>
          <w:rFonts w:ascii="Times New Roman" w:hAnsi="Times New Roman" w:cs="Times New Roman"/>
          <w:sz w:val="24"/>
          <w:szCs w:val="24"/>
          <w:lang w:val="sr-Cyrl-BA"/>
        </w:rPr>
      </w:pPr>
    </w:p>
    <w:p w:rsidR="0098372A" w:rsidRDefault="0098372A" w:rsidP="0098372A">
      <w:pPr>
        <w:spacing w:after="0"/>
        <w:jc w:val="both"/>
        <w:rPr>
          <w:rFonts w:ascii="Times New Roman" w:hAnsi="Times New Roman" w:cs="Times New Roman"/>
          <w:sz w:val="24"/>
          <w:szCs w:val="24"/>
          <w:lang w:val="sr-Cyrl-BA"/>
        </w:rPr>
      </w:pPr>
      <w:r>
        <w:rPr>
          <w:rFonts w:ascii="Times New Roman" w:hAnsi="Times New Roman" w:cs="Times New Roman"/>
          <w:sz w:val="24"/>
          <w:szCs w:val="24"/>
          <w:lang w:val="sr-Cyrl-BA"/>
        </w:rPr>
        <w:tab/>
        <w:t>Ова одлука ступа на снагу осмог дана од дана објављивања у „Службеном гласнику Града Бијељина“.</w:t>
      </w:r>
    </w:p>
    <w:p w:rsidR="0098372A" w:rsidRDefault="0098372A" w:rsidP="0098372A">
      <w:pPr>
        <w:spacing w:after="0"/>
        <w:rPr>
          <w:rFonts w:ascii="Times New Roman" w:hAnsi="Times New Roman" w:cs="Times New Roman"/>
          <w:sz w:val="24"/>
          <w:szCs w:val="24"/>
          <w:lang w:val="sr-Cyrl-BA"/>
        </w:rPr>
      </w:pPr>
    </w:p>
    <w:p w:rsidR="0098372A" w:rsidRDefault="0098372A" w:rsidP="0098372A">
      <w:pPr>
        <w:spacing w:after="0"/>
        <w:rPr>
          <w:rFonts w:ascii="Times New Roman" w:hAnsi="Times New Roman" w:cs="Times New Roman"/>
          <w:sz w:val="24"/>
          <w:szCs w:val="24"/>
          <w:lang w:val="sr-Cyrl-BA"/>
        </w:rPr>
      </w:pPr>
    </w:p>
    <w:p w:rsidR="0098372A" w:rsidRDefault="0098372A" w:rsidP="0098372A">
      <w:pPr>
        <w:spacing w:after="0"/>
        <w:rPr>
          <w:rFonts w:ascii="Times New Roman" w:hAnsi="Times New Roman" w:cs="Times New Roman"/>
          <w:sz w:val="24"/>
          <w:szCs w:val="24"/>
          <w:lang w:val="sr-Cyrl-BA"/>
        </w:rPr>
      </w:pPr>
    </w:p>
    <w:p w:rsidR="0098372A" w:rsidRDefault="0098372A" w:rsidP="0098372A">
      <w:pPr>
        <w:spacing w:after="0"/>
        <w:rPr>
          <w:rFonts w:ascii="Times New Roman" w:hAnsi="Times New Roman" w:cs="Times New Roman"/>
          <w:sz w:val="24"/>
          <w:szCs w:val="24"/>
          <w:lang w:val="sr-Cyrl-BA"/>
        </w:rPr>
      </w:pPr>
    </w:p>
    <w:p w:rsidR="0098372A" w:rsidRDefault="0098372A" w:rsidP="0098372A">
      <w:pPr>
        <w:spacing w:after="0"/>
        <w:jc w:val="center"/>
        <w:rPr>
          <w:rFonts w:ascii="Times New Roman" w:hAnsi="Times New Roman" w:cs="Times New Roman"/>
          <w:sz w:val="24"/>
          <w:szCs w:val="24"/>
          <w:lang w:val="sr-Cyrl-BA"/>
        </w:rPr>
      </w:pPr>
      <w:r>
        <w:rPr>
          <w:rFonts w:ascii="Times New Roman" w:hAnsi="Times New Roman" w:cs="Times New Roman"/>
          <w:sz w:val="24"/>
          <w:szCs w:val="24"/>
          <w:lang w:val="sr-Cyrl-BA"/>
        </w:rPr>
        <w:t>СКУПШТИНА ГРАДА БИЈЕЉИНА</w:t>
      </w:r>
    </w:p>
    <w:p w:rsidR="0098372A" w:rsidRDefault="0098372A" w:rsidP="0098372A">
      <w:pPr>
        <w:spacing w:after="0"/>
        <w:jc w:val="center"/>
        <w:rPr>
          <w:rFonts w:ascii="Times New Roman" w:hAnsi="Times New Roman" w:cs="Times New Roman"/>
          <w:sz w:val="24"/>
          <w:szCs w:val="24"/>
          <w:lang w:val="sr-Cyrl-BA"/>
        </w:rPr>
      </w:pPr>
    </w:p>
    <w:p w:rsidR="0098372A" w:rsidRDefault="0098372A" w:rsidP="0098372A">
      <w:pPr>
        <w:spacing w:after="0"/>
        <w:rPr>
          <w:rFonts w:ascii="Times New Roman" w:hAnsi="Times New Roman" w:cs="Times New Roman"/>
          <w:sz w:val="24"/>
          <w:szCs w:val="24"/>
          <w:lang w:val="sr-Cyrl-BA"/>
        </w:rPr>
      </w:pPr>
    </w:p>
    <w:p w:rsidR="0098372A" w:rsidRDefault="0098372A" w:rsidP="0098372A">
      <w:pPr>
        <w:spacing w:after="0"/>
        <w:rPr>
          <w:rFonts w:ascii="Times New Roman" w:hAnsi="Times New Roman" w:cs="Times New Roman"/>
          <w:sz w:val="24"/>
          <w:szCs w:val="24"/>
          <w:lang w:val="sr-Cyrl-BA"/>
        </w:rPr>
      </w:pPr>
    </w:p>
    <w:p w:rsidR="0098372A" w:rsidRDefault="0098372A" w:rsidP="0098372A">
      <w:pPr>
        <w:spacing w:after="0"/>
        <w:rPr>
          <w:rFonts w:ascii="Times New Roman" w:hAnsi="Times New Roman" w:cs="Times New Roman"/>
          <w:sz w:val="24"/>
          <w:szCs w:val="24"/>
          <w:lang w:val="sr-Cyrl-BA"/>
        </w:rPr>
      </w:pPr>
      <w:r>
        <w:rPr>
          <w:rFonts w:ascii="Times New Roman" w:hAnsi="Times New Roman" w:cs="Times New Roman"/>
          <w:sz w:val="24"/>
          <w:szCs w:val="24"/>
          <w:lang w:val="sr-Cyrl-BA"/>
        </w:rPr>
        <w:t>Број:                                                                                          П Р Е Д С Ј Е Д И К</w:t>
      </w:r>
    </w:p>
    <w:p w:rsidR="0098372A" w:rsidRDefault="0098372A" w:rsidP="0098372A">
      <w:pPr>
        <w:spacing w:after="0"/>
        <w:rPr>
          <w:rFonts w:ascii="Times New Roman" w:hAnsi="Times New Roman" w:cs="Times New Roman"/>
          <w:sz w:val="24"/>
          <w:szCs w:val="24"/>
          <w:lang w:val="sr-Cyrl-BA"/>
        </w:rPr>
      </w:pPr>
      <w:r>
        <w:rPr>
          <w:rFonts w:ascii="Times New Roman" w:hAnsi="Times New Roman" w:cs="Times New Roman"/>
          <w:sz w:val="24"/>
          <w:szCs w:val="24"/>
          <w:lang w:val="sr-Cyrl-BA"/>
        </w:rPr>
        <w:t>Б и ј е љ и н а                                                         СКУПШТИНЕ ГРАДА БИЈЕЉИНА</w:t>
      </w:r>
    </w:p>
    <w:p w:rsidR="0098372A" w:rsidRDefault="0098372A" w:rsidP="0098372A">
      <w:pPr>
        <w:spacing w:after="0"/>
        <w:rPr>
          <w:rFonts w:ascii="Times New Roman" w:hAnsi="Times New Roman" w:cs="Times New Roman"/>
          <w:sz w:val="24"/>
          <w:szCs w:val="24"/>
          <w:lang w:val="sr-Cyrl-BA"/>
        </w:rPr>
      </w:pPr>
      <w:r>
        <w:rPr>
          <w:rFonts w:ascii="Times New Roman" w:hAnsi="Times New Roman" w:cs="Times New Roman"/>
          <w:sz w:val="24"/>
          <w:szCs w:val="24"/>
          <w:lang w:val="sr-Cyrl-BA"/>
        </w:rPr>
        <w:t>Датум, ____________ 2016. године</w:t>
      </w:r>
    </w:p>
    <w:p w:rsidR="0098372A" w:rsidRDefault="0098372A" w:rsidP="0098372A">
      <w:pPr>
        <w:spacing w:after="0"/>
        <w:rPr>
          <w:rFonts w:ascii="Times New Roman" w:hAnsi="Times New Roman" w:cs="Times New Roman"/>
          <w:sz w:val="24"/>
          <w:szCs w:val="24"/>
          <w:lang w:val="sr-Cyrl-BA"/>
        </w:rPr>
      </w:pPr>
      <w:r>
        <w:rPr>
          <w:rFonts w:ascii="Times New Roman" w:hAnsi="Times New Roman" w:cs="Times New Roman"/>
          <w:sz w:val="24"/>
          <w:szCs w:val="24"/>
          <w:lang w:val="sr-Cyrl-BA"/>
        </w:rPr>
        <w:t xml:space="preserve">                                                                                                  Драган Ђурђевић</w:t>
      </w:r>
    </w:p>
    <w:p w:rsidR="00446F60" w:rsidRDefault="00446F60" w:rsidP="0098372A">
      <w:pPr>
        <w:spacing w:after="0"/>
        <w:rPr>
          <w:rFonts w:ascii="Times New Roman" w:hAnsi="Times New Roman" w:cs="Times New Roman"/>
          <w:sz w:val="24"/>
          <w:szCs w:val="24"/>
          <w:lang w:val="sr-Cyrl-BA"/>
        </w:rPr>
      </w:pPr>
    </w:p>
    <w:p w:rsidR="00446F60" w:rsidRDefault="00446F60" w:rsidP="0098372A">
      <w:pPr>
        <w:spacing w:after="0"/>
        <w:rPr>
          <w:rFonts w:ascii="Times New Roman" w:hAnsi="Times New Roman" w:cs="Times New Roman"/>
          <w:sz w:val="24"/>
          <w:szCs w:val="24"/>
          <w:lang w:val="sr-Cyrl-BA"/>
        </w:rPr>
      </w:pPr>
    </w:p>
    <w:p w:rsidR="00446F60" w:rsidRDefault="00446F60" w:rsidP="00446F60">
      <w:pPr>
        <w:spacing w:after="0"/>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 xml:space="preserve">ОБРАЗЛОЖЕЊЕ </w:t>
      </w:r>
    </w:p>
    <w:p w:rsidR="00446F60" w:rsidRDefault="00446F60" w:rsidP="00446F60">
      <w:pPr>
        <w:spacing w:after="0"/>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О ДОПУНИ ОДЛУКЕ О ЛОКАЛНОЈ МРЕЖИ АМБУЛАНТИ</w:t>
      </w:r>
    </w:p>
    <w:p w:rsidR="00446F60" w:rsidRDefault="00446F60" w:rsidP="00446F60">
      <w:pPr>
        <w:spacing w:after="0"/>
        <w:ind w:firstLine="708"/>
        <w:jc w:val="center"/>
        <w:rPr>
          <w:rFonts w:ascii="Times New Roman" w:hAnsi="Times New Roman" w:cs="Times New Roman"/>
          <w:b/>
          <w:sz w:val="24"/>
          <w:szCs w:val="24"/>
          <w:lang w:val="sr-Cyrl-BA"/>
        </w:rPr>
      </w:pPr>
      <w:r>
        <w:rPr>
          <w:rFonts w:ascii="Times New Roman" w:hAnsi="Times New Roman" w:cs="Times New Roman"/>
          <w:b/>
          <w:sz w:val="24"/>
          <w:szCs w:val="24"/>
          <w:lang w:val="sr-Cyrl-BA"/>
        </w:rPr>
        <w:t>ПОРОДИЧНЕ МЕДИЦИНЕ НА ТЕРИТОРИЈИ ОПШТИНЕ БИЈЕЉИНА</w:t>
      </w:r>
    </w:p>
    <w:p w:rsidR="00446F60" w:rsidRDefault="00446F60" w:rsidP="00446F60">
      <w:pPr>
        <w:spacing w:after="0"/>
        <w:ind w:firstLine="708"/>
        <w:jc w:val="center"/>
        <w:rPr>
          <w:rFonts w:ascii="Times New Roman" w:hAnsi="Times New Roman" w:cs="Times New Roman"/>
          <w:b/>
          <w:sz w:val="24"/>
          <w:szCs w:val="24"/>
          <w:lang w:val="sr-Cyrl-BA"/>
        </w:rPr>
      </w:pPr>
    </w:p>
    <w:p w:rsidR="00446F60" w:rsidRDefault="00446F60" w:rsidP="00446F60">
      <w:pPr>
        <w:spacing w:after="0"/>
        <w:ind w:firstLine="708"/>
        <w:jc w:val="center"/>
        <w:rPr>
          <w:rFonts w:ascii="Times New Roman" w:hAnsi="Times New Roman" w:cs="Times New Roman"/>
          <w:b/>
          <w:sz w:val="24"/>
          <w:szCs w:val="24"/>
          <w:lang w:val="sr-Cyrl-BA"/>
        </w:rPr>
      </w:pPr>
    </w:p>
    <w:p w:rsidR="00446F60" w:rsidRDefault="00446F60" w:rsidP="00446F60">
      <w:pPr>
        <w:spacing w:after="0"/>
        <w:ind w:firstLine="708"/>
        <w:rPr>
          <w:rFonts w:ascii="Times New Roman" w:hAnsi="Times New Roman" w:cs="Times New Roman"/>
          <w:b/>
          <w:sz w:val="24"/>
          <w:szCs w:val="24"/>
          <w:lang w:val="sr-Cyrl-BA"/>
        </w:rPr>
      </w:pPr>
    </w:p>
    <w:p w:rsidR="00446F60" w:rsidRDefault="00446F60" w:rsidP="00446F60">
      <w:pPr>
        <w:spacing w:after="0"/>
        <w:ind w:firstLine="708"/>
        <w:rPr>
          <w:rFonts w:ascii="Times New Roman" w:hAnsi="Times New Roman" w:cs="Times New Roman"/>
          <w:b/>
          <w:sz w:val="24"/>
          <w:szCs w:val="24"/>
          <w:lang w:val="sr-Cyrl-BA"/>
        </w:rPr>
      </w:pPr>
      <w:r>
        <w:rPr>
          <w:rFonts w:ascii="Times New Roman" w:hAnsi="Times New Roman" w:cs="Times New Roman"/>
          <w:b/>
          <w:sz w:val="24"/>
          <w:szCs w:val="24"/>
        </w:rPr>
        <w:t xml:space="preserve">I </w:t>
      </w:r>
      <w:r>
        <w:rPr>
          <w:rFonts w:ascii="Times New Roman" w:hAnsi="Times New Roman" w:cs="Times New Roman"/>
          <w:b/>
          <w:sz w:val="24"/>
          <w:szCs w:val="24"/>
          <w:lang w:val="sr-Cyrl-BA"/>
        </w:rPr>
        <w:t>ПРАВНИ ОСНОВ</w:t>
      </w:r>
    </w:p>
    <w:p w:rsidR="00446F60" w:rsidRDefault="00446F60" w:rsidP="00446F60">
      <w:pPr>
        <w:spacing w:after="0"/>
        <w:ind w:firstLine="708"/>
        <w:rPr>
          <w:rFonts w:ascii="Times New Roman" w:hAnsi="Times New Roman" w:cs="Times New Roman"/>
          <w:b/>
          <w:sz w:val="24"/>
          <w:szCs w:val="24"/>
          <w:lang w:val="sr-Cyrl-BA"/>
        </w:rPr>
      </w:pPr>
    </w:p>
    <w:p w:rsidR="00446F60" w:rsidRDefault="00446F60" w:rsidP="00446F60">
      <w:pPr>
        <w:spacing w:after="0"/>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Правни основ за доношење ове Одлуке садржан је у члану 9. б. Закон о здравственој заштити („Службени гласник Републике Српске“, број: 106/09), који гласи да локална заједница „успоставља мрежу амбулантних породичне медицине“. </w:t>
      </w:r>
    </w:p>
    <w:p w:rsidR="00446F60" w:rsidRDefault="00446F60" w:rsidP="00446F60">
      <w:pPr>
        <w:spacing w:after="0"/>
        <w:ind w:firstLine="708"/>
        <w:rPr>
          <w:rFonts w:ascii="Times New Roman" w:hAnsi="Times New Roman" w:cs="Times New Roman"/>
          <w:sz w:val="24"/>
          <w:szCs w:val="24"/>
          <w:lang w:val="sr-Cyrl-BA"/>
        </w:rPr>
      </w:pPr>
    </w:p>
    <w:p w:rsidR="00446F60" w:rsidRDefault="00446F60" w:rsidP="00446F60">
      <w:pPr>
        <w:spacing w:after="0"/>
        <w:ind w:firstLine="708"/>
        <w:rPr>
          <w:rFonts w:ascii="Times New Roman" w:hAnsi="Times New Roman" w:cs="Times New Roman"/>
          <w:sz w:val="24"/>
          <w:szCs w:val="24"/>
          <w:lang w:val="sr-Cyrl-BA"/>
        </w:rPr>
      </w:pPr>
    </w:p>
    <w:p w:rsidR="00446F60" w:rsidRDefault="00446F60" w:rsidP="00446F60">
      <w:pPr>
        <w:spacing w:after="0"/>
        <w:ind w:firstLine="708"/>
        <w:rPr>
          <w:rFonts w:ascii="Times New Roman" w:hAnsi="Times New Roman" w:cs="Times New Roman"/>
          <w:b/>
          <w:sz w:val="24"/>
          <w:szCs w:val="24"/>
          <w:lang w:val="sr-Cyrl-BA"/>
        </w:rPr>
      </w:pPr>
      <w:r>
        <w:rPr>
          <w:rFonts w:ascii="Times New Roman" w:hAnsi="Times New Roman" w:cs="Times New Roman"/>
          <w:b/>
          <w:sz w:val="24"/>
          <w:szCs w:val="24"/>
        </w:rPr>
        <w:t>II</w:t>
      </w:r>
      <w:r>
        <w:rPr>
          <w:rFonts w:ascii="Times New Roman" w:hAnsi="Times New Roman" w:cs="Times New Roman"/>
          <w:b/>
          <w:sz w:val="24"/>
          <w:szCs w:val="24"/>
          <w:lang w:val="sr-Cyrl-BA"/>
        </w:rPr>
        <w:t xml:space="preserve"> РАЗЛОЗИ ЗА ДОНОШЕЊЕ ОДЛУКЕ</w:t>
      </w:r>
    </w:p>
    <w:p w:rsidR="00446F60" w:rsidRDefault="00446F60" w:rsidP="00446F60">
      <w:pPr>
        <w:spacing w:after="0"/>
        <w:ind w:firstLine="708"/>
        <w:rPr>
          <w:rFonts w:ascii="Times New Roman" w:hAnsi="Times New Roman" w:cs="Times New Roman"/>
          <w:b/>
          <w:sz w:val="24"/>
          <w:szCs w:val="24"/>
          <w:lang w:val="sr-Cyrl-BA"/>
        </w:rPr>
      </w:pPr>
    </w:p>
    <w:p w:rsidR="00446F60" w:rsidRDefault="00446F60" w:rsidP="00446F60">
      <w:pPr>
        <w:spacing w:after="0"/>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Амбуланта породичне медицине у Трњацима је у завршној фази радова па се убрзо очекује њено пуштање у рад.</w:t>
      </w:r>
    </w:p>
    <w:p w:rsidR="00446F60" w:rsidRDefault="00446F60" w:rsidP="00446F60">
      <w:pPr>
        <w:spacing w:after="0"/>
        <w:ind w:firstLine="708"/>
        <w:jc w:val="both"/>
        <w:rPr>
          <w:rFonts w:ascii="Times New Roman" w:hAnsi="Times New Roman" w:cs="Times New Roman"/>
          <w:sz w:val="24"/>
          <w:szCs w:val="24"/>
          <w:lang w:val="sr-Cyrl-BA"/>
        </w:rPr>
      </w:pPr>
    </w:p>
    <w:p w:rsidR="00446F60" w:rsidRDefault="00446F60" w:rsidP="00446F60">
      <w:pPr>
        <w:spacing w:after="0"/>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За амбулатну породичне медицине у Новом Насељу у Јањи, покренута је иницијатива за њену изградњу од стране Мјесне заједнице Јања и Дома здравља Бијељина. У иницијативи је истакнуто да на наведеном подручју има око 800 домаћинстава са више од 2.000 становника, што задовољава критерије за почетак процедуре њене изградње. Дом здравља предлаже да из властитих средстава обезбједи израду пројектне документације, док ће се остали послови око изградње уредити споразумом који би потписали Дом здравља и Градска управа Града Бијељина.</w:t>
      </w:r>
    </w:p>
    <w:p w:rsidR="00446F60" w:rsidRDefault="00446F60" w:rsidP="00446F60">
      <w:pPr>
        <w:spacing w:after="0"/>
        <w:ind w:firstLine="708"/>
        <w:jc w:val="center"/>
        <w:rPr>
          <w:rFonts w:ascii="Times New Roman" w:hAnsi="Times New Roman" w:cs="Times New Roman"/>
          <w:b/>
          <w:sz w:val="24"/>
          <w:szCs w:val="24"/>
          <w:lang w:val="sr-Cyrl-BA"/>
        </w:rPr>
      </w:pPr>
    </w:p>
    <w:p w:rsidR="00446F60" w:rsidRDefault="00446F60" w:rsidP="00446F60">
      <w:pPr>
        <w:spacing w:after="0"/>
        <w:ind w:firstLine="708"/>
        <w:rPr>
          <w:rFonts w:ascii="Times New Roman" w:hAnsi="Times New Roman" w:cs="Times New Roman"/>
          <w:b/>
          <w:sz w:val="24"/>
          <w:szCs w:val="24"/>
        </w:rPr>
      </w:pPr>
      <w:r>
        <w:rPr>
          <w:rFonts w:ascii="Times New Roman" w:hAnsi="Times New Roman" w:cs="Times New Roman"/>
          <w:b/>
          <w:sz w:val="24"/>
          <w:szCs w:val="24"/>
        </w:rPr>
        <w:t>III ФИНАНСИЈСКА СРЕДСТВА</w:t>
      </w:r>
    </w:p>
    <w:p w:rsidR="00446F60" w:rsidRDefault="00446F60" w:rsidP="00446F60">
      <w:pPr>
        <w:spacing w:after="0"/>
        <w:ind w:firstLine="708"/>
        <w:rPr>
          <w:rFonts w:ascii="Times New Roman" w:hAnsi="Times New Roman" w:cs="Times New Roman"/>
          <w:b/>
          <w:sz w:val="24"/>
          <w:szCs w:val="24"/>
          <w:lang w:val="sr-Cyrl-BA"/>
        </w:rPr>
      </w:pPr>
    </w:p>
    <w:p w:rsidR="00446F60" w:rsidRDefault="00446F60" w:rsidP="00446F60">
      <w:pPr>
        <w:spacing w:after="0"/>
        <w:ind w:firstLine="708"/>
        <w:rPr>
          <w:rFonts w:ascii="Times New Roman" w:hAnsi="Times New Roman" w:cs="Times New Roman"/>
          <w:sz w:val="24"/>
          <w:szCs w:val="24"/>
          <w:lang w:val="sr-Cyrl-BA"/>
        </w:rPr>
      </w:pPr>
      <w:r>
        <w:rPr>
          <w:rFonts w:ascii="Times New Roman" w:hAnsi="Times New Roman" w:cs="Times New Roman"/>
          <w:sz w:val="24"/>
          <w:szCs w:val="24"/>
          <w:lang w:val="sr-Cyrl-BA"/>
        </w:rPr>
        <w:t xml:space="preserve">За спровођење ове Одлуке, није потребно обезбјеђивање додатних финансијских средстава у буџету Града. </w:t>
      </w:r>
    </w:p>
    <w:p w:rsidR="00446F60" w:rsidRDefault="00446F60" w:rsidP="00446F60">
      <w:pPr>
        <w:spacing w:after="0"/>
        <w:ind w:firstLine="708"/>
        <w:rPr>
          <w:rFonts w:ascii="Times New Roman" w:hAnsi="Times New Roman" w:cs="Times New Roman"/>
          <w:sz w:val="24"/>
          <w:szCs w:val="24"/>
          <w:lang w:val="sr-Cyrl-BA"/>
        </w:rPr>
      </w:pPr>
    </w:p>
    <w:p w:rsidR="00446F60" w:rsidRDefault="00446F60" w:rsidP="00446F60">
      <w:pPr>
        <w:spacing w:after="0"/>
        <w:ind w:firstLine="708"/>
        <w:rPr>
          <w:rFonts w:ascii="Times New Roman" w:hAnsi="Times New Roman" w:cs="Times New Roman"/>
          <w:sz w:val="24"/>
          <w:szCs w:val="24"/>
          <w:lang w:val="sr-Cyrl-BA"/>
        </w:rPr>
      </w:pPr>
    </w:p>
    <w:p w:rsidR="00446F60" w:rsidRDefault="00446F60" w:rsidP="00446F60">
      <w:pPr>
        <w:spacing w:after="0"/>
        <w:ind w:firstLine="708"/>
        <w:rPr>
          <w:rFonts w:ascii="Times New Roman" w:hAnsi="Times New Roman" w:cs="Times New Roman"/>
          <w:sz w:val="24"/>
          <w:szCs w:val="24"/>
          <w:lang w:val="sr-Cyrl-BA"/>
        </w:rPr>
      </w:pPr>
    </w:p>
    <w:p w:rsidR="00446F60" w:rsidRDefault="00446F60" w:rsidP="00446F60">
      <w:pPr>
        <w:spacing w:after="0"/>
        <w:ind w:firstLine="708"/>
        <w:rPr>
          <w:rFonts w:ascii="Times New Roman" w:hAnsi="Times New Roman" w:cs="Times New Roman"/>
          <w:sz w:val="24"/>
          <w:szCs w:val="24"/>
          <w:lang w:val="sr-Cyrl-BA"/>
        </w:rPr>
      </w:pPr>
    </w:p>
    <w:p w:rsidR="00446F60" w:rsidRDefault="00446F60" w:rsidP="00446F60">
      <w:pPr>
        <w:spacing w:after="0"/>
        <w:rPr>
          <w:rFonts w:ascii="Times New Roman" w:hAnsi="Times New Roman" w:cs="Times New Roman"/>
          <w:sz w:val="24"/>
          <w:szCs w:val="24"/>
          <w:lang w:val="sr-Cyrl-BA"/>
        </w:rPr>
      </w:pPr>
      <w:r>
        <w:rPr>
          <w:rFonts w:ascii="Times New Roman" w:hAnsi="Times New Roman" w:cs="Times New Roman"/>
          <w:sz w:val="24"/>
          <w:szCs w:val="24"/>
          <w:lang w:val="sr-Cyrl-BA"/>
        </w:rPr>
        <w:t xml:space="preserve">                                                                                                             Обрађивач </w:t>
      </w:r>
    </w:p>
    <w:p w:rsidR="00446F60" w:rsidRDefault="00446F60" w:rsidP="00446F60">
      <w:pPr>
        <w:spacing w:after="0"/>
        <w:jc w:val="right"/>
        <w:rPr>
          <w:rFonts w:ascii="Times New Roman" w:hAnsi="Times New Roman" w:cs="Times New Roman"/>
          <w:sz w:val="24"/>
          <w:szCs w:val="24"/>
          <w:lang w:val="sr-Cyrl-BA"/>
        </w:rPr>
      </w:pPr>
      <w:r>
        <w:rPr>
          <w:rFonts w:ascii="Times New Roman" w:hAnsi="Times New Roman" w:cs="Times New Roman"/>
          <w:sz w:val="24"/>
          <w:szCs w:val="24"/>
          <w:lang w:val="sr-Cyrl-BA"/>
        </w:rPr>
        <w:t xml:space="preserve">Одјељење за друштвене дјелатности </w:t>
      </w:r>
    </w:p>
    <w:p w:rsidR="00446F60" w:rsidRPr="005045C1" w:rsidRDefault="00446F60" w:rsidP="0098372A">
      <w:pPr>
        <w:spacing w:after="0"/>
        <w:rPr>
          <w:rFonts w:ascii="Times New Roman" w:hAnsi="Times New Roman" w:cs="Times New Roman"/>
          <w:sz w:val="24"/>
          <w:szCs w:val="24"/>
          <w:lang w:val="sr-Cyrl-BA"/>
        </w:rPr>
      </w:pPr>
    </w:p>
    <w:sectPr w:rsidR="00446F60" w:rsidRPr="005045C1" w:rsidSect="001106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045C1"/>
    <w:rsid w:val="0011068D"/>
    <w:rsid w:val="0025599C"/>
    <w:rsid w:val="00446F60"/>
    <w:rsid w:val="005045C1"/>
    <w:rsid w:val="0059331A"/>
    <w:rsid w:val="005A4AA4"/>
    <w:rsid w:val="007377A3"/>
    <w:rsid w:val="007C3268"/>
    <w:rsid w:val="0098372A"/>
    <w:rsid w:val="00AA05F6"/>
    <w:rsid w:val="00FF157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68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413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ljtanackovic</dc:creator>
  <cp:lastModifiedBy>mpetrovic</cp:lastModifiedBy>
  <cp:revision>7</cp:revision>
  <cp:lastPrinted>2016-04-14T13:23:00Z</cp:lastPrinted>
  <dcterms:created xsi:type="dcterms:W3CDTF">2016-04-14T12:27:00Z</dcterms:created>
  <dcterms:modified xsi:type="dcterms:W3CDTF">2016-04-15T06:34:00Z</dcterms:modified>
</cp:coreProperties>
</file>